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现场资格审核需提交材料清单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textAlignment w:val="auto"/>
        <w:rPr>
          <w:rFonts w:hint="eastAsia" w:ascii="宋体" w:hAnsi="宋体" w:cs="宋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提供的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材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料请按以下顺序整理：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《报名表》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1份</w:t>
      </w:r>
      <w:r>
        <w:rPr>
          <w:rFonts w:hint="eastAsia" w:ascii="仿宋" w:hAnsi="仿宋" w:eastAsia="仿宋" w:cs="仿宋"/>
          <w:sz w:val="32"/>
          <w:szCs w:val="32"/>
        </w:rPr>
        <w:t>（网上双面打印）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有效期内的二代身份证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原件和复印件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毕业证书、学位证书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原件和复印件各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1份。若有此项材料，则无需提供第四、五、六项材料。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  <w:u w:val="none"/>
        </w:rPr>
        <w:t>学生证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（原件和复印件）</w:t>
      </w:r>
      <w:r>
        <w:rPr>
          <w:rFonts w:hint="eastAsia" w:ascii="仿宋" w:hAnsi="仿宋" w:eastAsia="仿宋" w:cs="仿宋"/>
          <w:sz w:val="32"/>
          <w:szCs w:val="32"/>
          <w:u w:val="none"/>
        </w:rPr>
        <w:t>或就读学校证明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（原件）。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  <w:u w:val="none"/>
        </w:rPr>
        <w:t>《普通高校毕业生就业推荐表》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  <w:u w:val="none"/>
        </w:rPr>
        <w:t>学习成绩表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（复印件）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教师资格证书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原件和复印件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若有此项材料，则无需提供第八、九项材料。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sz w:val="32"/>
          <w:szCs w:val="32"/>
        </w:rPr>
        <w:t>中小学教师资格考试合格证明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师范生教师职业能力证书（原件和复印件）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如尚未取得《师范生教师职业能力证书》的师范生，则需由学校出具证明该学生未取得此证书的原因（内容应包含：学生姓名、性别、身份证号、学号，是否为本学校师范生，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职业能力证书任教学段和学科，因何未取得师范生教师职业能力证书）。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九、</w:t>
      </w:r>
      <w:r>
        <w:rPr>
          <w:rFonts w:hint="eastAsia" w:ascii="仿宋" w:hAnsi="仿宋" w:eastAsia="仿宋" w:cs="仿宋"/>
          <w:sz w:val="32"/>
          <w:szCs w:val="32"/>
        </w:rPr>
        <w:t>普通话水平测试等级证书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（原件和复印件）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</w:t>
      </w:r>
      <w:r>
        <w:rPr>
          <w:rFonts w:hint="eastAsia" w:ascii="仿宋" w:hAnsi="仿宋" w:eastAsia="仿宋" w:cs="仿宋"/>
          <w:sz w:val="32"/>
          <w:szCs w:val="32"/>
        </w:rPr>
        <w:t>院校级及以上的奖学金、“三好学生”等荣誉证书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原件和复印件</w:t>
      </w:r>
      <w:r>
        <w:rPr>
          <w:rFonts w:hint="eastAsia" w:ascii="仿宋" w:hAnsi="仿宋" w:eastAsia="仿宋" w:cs="仿宋"/>
          <w:sz w:val="32"/>
          <w:szCs w:val="32"/>
        </w:rPr>
        <w:t>（若有）。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B1B1B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B1B1B"/>
          <w:sz w:val="32"/>
          <w:szCs w:val="32"/>
        </w:rPr>
        <w:t>以上各项原件审核后退回</w:t>
      </w:r>
      <w:r>
        <w:rPr>
          <w:rFonts w:hint="eastAsia" w:ascii="黑体" w:hAnsi="黑体" w:eastAsia="黑体" w:cs="黑体"/>
          <w:b w:val="0"/>
          <w:bCs w:val="0"/>
          <w:color w:val="1B1B1B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1B1B1B"/>
          <w:sz w:val="32"/>
          <w:szCs w:val="32"/>
          <w:lang w:val="en-US" w:eastAsia="zh-CN"/>
        </w:rPr>
        <w:t>请按顺序整理收集提交（复印件使用A4纸）资料用回形针一起别好。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N2NlNjIwNmI5Y2UzZjgwMjYyYzFiYmEwMmQyM2UifQ=="/>
  </w:docVars>
  <w:rsids>
    <w:rsidRoot w:val="0FE2701C"/>
    <w:rsid w:val="0FE2701C"/>
    <w:rsid w:val="13752898"/>
    <w:rsid w:val="31750608"/>
    <w:rsid w:val="3B0A4DAB"/>
    <w:rsid w:val="46D80758"/>
    <w:rsid w:val="4D7F0AB7"/>
    <w:rsid w:val="623E6F65"/>
    <w:rsid w:val="648751B7"/>
    <w:rsid w:val="65154C24"/>
    <w:rsid w:val="696A273C"/>
    <w:rsid w:val="6CB54BCE"/>
    <w:rsid w:val="7ECA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454</Characters>
  <Lines>0</Lines>
  <Paragraphs>0</Paragraphs>
  <TotalTime>8</TotalTime>
  <ScaleCrop>false</ScaleCrop>
  <LinksUpToDate>false</LinksUpToDate>
  <CharactersWithSpaces>454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2023-03-10T01:01:00Z</dcterms:created>
  <dc:creator>努力努力再努力</dc:creator>
  <cp:lastModifiedBy>努力努力再努力</cp:lastModifiedBy>
  <dcterms:modified xsi:type="dcterms:W3CDTF">2023-03-27T03:42:30Z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1ACD5AC80D8B4C8AB913F3C34879E71F</vt:lpwstr>
  </property>
</Properties>
</file>