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体能测评</w:t>
      </w:r>
      <w:r>
        <w:rPr>
          <w:rFonts w:hint="eastAsia" w:ascii="方正小标宋简体" w:hAnsi="宋体" w:eastAsia="方正小标宋简体"/>
          <w:sz w:val="44"/>
          <w:szCs w:val="44"/>
        </w:rPr>
        <w:t>项目及评分标准</w:t>
      </w:r>
    </w:p>
    <w:p>
      <w:pPr>
        <w:spacing w:line="560" w:lineRule="exact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第一章  总则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为保证招聘工作顺利完成，</w:t>
      </w:r>
      <w:r>
        <w:rPr>
          <w:rFonts w:hint="eastAsia" w:ascii="仿宋_GB2312" w:eastAsia="仿宋_GB2312"/>
          <w:sz w:val="32"/>
          <w:szCs w:val="32"/>
          <w:lang w:eastAsia="zh-CN"/>
        </w:rPr>
        <w:t>体能测评项目、标准和实施规则按</w:t>
      </w:r>
      <w:r>
        <w:rPr>
          <w:rFonts w:hint="eastAsia" w:ascii="仿宋_GB2312" w:eastAsia="仿宋_GB2312"/>
          <w:sz w:val="32"/>
          <w:szCs w:val="32"/>
        </w:rPr>
        <w:t>《公安机关</w:t>
      </w:r>
      <w:r>
        <w:rPr>
          <w:rFonts w:hint="eastAsia" w:ascii="仿宋_GB2312" w:eastAsia="仿宋_GB2312"/>
          <w:sz w:val="32"/>
          <w:szCs w:val="32"/>
          <w:lang w:eastAsia="zh-CN"/>
        </w:rPr>
        <w:t>录用人民警察体能测评项目和标准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项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第一条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体能测评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项目包括纵跳摸高、10米×4折返跑、长跑（男子1000米跑/女子800米跑）。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考核和标准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条  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体能测评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分二轮进行，第一轮测评项目为纵跳摸高、10米×4折返跑，第二轮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体能测评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项目为长跑（男子1000米/女子800米）。其中纵跳摸高的测评次数不超过3次，4×10米折返跑测评次数不超过2次，长跑测评次数为1次。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体能测评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年龄按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体能测评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当天计算。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条  男子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体能测评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标准如下：</w:t>
      </w:r>
    </w:p>
    <w:tbl>
      <w:tblPr>
        <w:tblStyle w:val="5"/>
        <w:tblW w:w="8336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6"/>
        <w:gridCol w:w="2780"/>
        <w:gridCol w:w="27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27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5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7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30岁（含）以下</w:t>
            </w:r>
          </w:p>
        </w:tc>
        <w:tc>
          <w:tcPr>
            <w:tcW w:w="2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default" w:ascii="Arial" w:hAnsi="Arial" w:eastAsia="宋体" w:cs="Arial"/>
                <w:sz w:val="24"/>
                <w:szCs w:val="24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10m折返跑</w:t>
            </w:r>
          </w:p>
        </w:tc>
        <w:tc>
          <w:tcPr>
            <w:tcW w:w="2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≤13秒1</w:t>
            </w:r>
          </w:p>
        </w:tc>
        <w:tc>
          <w:tcPr>
            <w:tcW w:w="2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≤13秒4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纵跳摸高</w:t>
            </w:r>
          </w:p>
        </w:tc>
        <w:tc>
          <w:tcPr>
            <w:tcW w:w="5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≥265厘米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1000米</w:t>
            </w:r>
          </w:p>
        </w:tc>
        <w:tc>
          <w:tcPr>
            <w:tcW w:w="2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≤4分25秒</w:t>
            </w:r>
          </w:p>
        </w:tc>
        <w:tc>
          <w:tcPr>
            <w:tcW w:w="2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≤4分35秒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30" w:lineRule="atLeast"/>
        <w:ind w:right="0"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第四条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女子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体能测评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标准如下：</w:t>
      </w:r>
    </w:p>
    <w:tbl>
      <w:tblPr>
        <w:tblStyle w:val="5"/>
        <w:tblW w:w="8336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6"/>
        <w:gridCol w:w="2780"/>
        <w:gridCol w:w="27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5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30岁（含）以下</w:t>
            </w:r>
          </w:p>
        </w:tc>
        <w:tc>
          <w:tcPr>
            <w:tcW w:w="2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default" w:ascii="Arial" w:hAnsi="Arial" w:eastAsia="宋体" w:cs="Arial"/>
                <w:sz w:val="24"/>
                <w:szCs w:val="24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10m折返跑</w:t>
            </w:r>
          </w:p>
        </w:tc>
        <w:tc>
          <w:tcPr>
            <w:tcW w:w="2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≤14秒1</w:t>
            </w:r>
          </w:p>
        </w:tc>
        <w:tc>
          <w:tcPr>
            <w:tcW w:w="2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≤14秒4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纵跳摸高</w:t>
            </w:r>
            <w:bookmarkStart w:id="0" w:name="_GoBack"/>
            <w:bookmarkEnd w:id="0"/>
          </w:p>
        </w:tc>
        <w:tc>
          <w:tcPr>
            <w:tcW w:w="5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≥230厘米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800米</w:t>
            </w:r>
          </w:p>
        </w:tc>
        <w:tc>
          <w:tcPr>
            <w:tcW w:w="2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≤4分20秒</w:t>
            </w:r>
          </w:p>
        </w:tc>
        <w:tc>
          <w:tcPr>
            <w:tcW w:w="2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≤4分30秒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spacing w:line="560" w:lineRule="exact"/>
        <w:rPr>
          <w:rFonts w:ascii="仿宋_GB2312" w:eastAsia="仿宋_GB2312"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5022CA"/>
    <w:multiLevelType w:val="singleLevel"/>
    <w:tmpl w:val="865022CA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ODAyYThiM2RiOTdkZGFhZDQ0ZGUxYzVjY2M1NWUifQ=="/>
  </w:docVars>
  <w:rsids>
    <w:rsidRoot w:val="005C42BD"/>
    <w:rsid w:val="00326903"/>
    <w:rsid w:val="004F0D1A"/>
    <w:rsid w:val="005C42BD"/>
    <w:rsid w:val="00DF1546"/>
    <w:rsid w:val="045C7FBD"/>
    <w:rsid w:val="0BCF6014"/>
    <w:rsid w:val="0F6F678F"/>
    <w:rsid w:val="2B730BAF"/>
    <w:rsid w:val="30C75334"/>
    <w:rsid w:val="48602A4E"/>
    <w:rsid w:val="5D637934"/>
    <w:rsid w:val="5E585383"/>
    <w:rsid w:val="677B35EF"/>
    <w:rsid w:val="69632426"/>
    <w:rsid w:val="6A5735E7"/>
    <w:rsid w:val="700F3733"/>
    <w:rsid w:val="7228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378</Words>
  <Characters>420</Characters>
  <Lines>7</Lines>
  <Paragraphs>2</Paragraphs>
  <TotalTime>0</TotalTime>
  <ScaleCrop>false</ScaleCrop>
  <LinksUpToDate>false</LinksUpToDate>
  <CharactersWithSpaces>433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2021-06-25T02:29:00Z</dcterms:created>
  <dc:creator>Administrator</dc:creator>
  <cp:lastModifiedBy>Administrator</cp:lastModifiedBy>
  <cp:lastPrinted>2023-05-12T01:08:00Z</cp:lastPrinted>
  <dcterms:modified xsi:type="dcterms:W3CDTF">2023-05-28T13:38:46Z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BEDD9D96648043E0A91F1FF831B13A4B_12</vt:lpwstr>
  </property>
</Properties>
</file>